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7BC" w:rsidRDefault="008507BC" w:rsidP="008507BC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8507BC" w:rsidRDefault="008507BC" w:rsidP="008507BC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8507BC" w:rsidRDefault="008507BC" w:rsidP="008507BC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8507BC" w:rsidRDefault="008507BC" w:rsidP="008507BC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8507BC" w:rsidRPr="0027715C" w:rsidRDefault="008507BC" w:rsidP="008507BC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0946B9">
        <w:rPr>
          <w:rFonts w:ascii="GHEA Grapalat" w:hAnsi="GHEA Grapalat"/>
          <w:b/>
          <w:szCs w:val="24"/>
          <w:lang w:val="es-ES"/>
        </w:rPr>
        <w:t xml:space="preserve">ՀՀ ԿԱ ԱԱԾ- </w:t>
      </w:r>
      <w:r>
        <w:rPr>
          <w:rFonts w:ascii="GHEA Grapalat" w:hAnsi="GHEA Grapalat"/>
          <w:b/>
          <w:szCs w:val="24"/>
          <w:lang w:val="es-ES"/>
        </w:rPr>
        <w:t>ՌԲ</w:t>
      </w:r>
      <w:r w:rsidRPr="000946B9">
        <w:rPr>
          <w:rFonts w:ascii="GHEA Grapalat" w:hAnsi="GHEA Grapalat"/>
          <w:b/>
          <w:szCs w:val="24"/>
          <w:lang w:val="es-ES"/>
        </w:rPr>
        <w:t>Վ-ԱՊՁԲ-14/</w:t>
      </w:r>
      <w:r>
        <w:rPr>
          <w:rFonts w:ascii="GHEA Grapalat" w:hAnsi="GHEA Grapalat"/>
          <w:b/>
          <w:szCs w:val="24"/>
          <w:lang w:val="es-ES"/>
        </w:rPr>
        <w:t>4</w:t>
      </w:r>
      <w:r w:rsidRPr="000946B9">
        <w:rPr>
          <w:rFonts w:ascii="GHEA Grapalat" w:hAnsi="GHEA Grapalat"/>
          <w:b/>
          <w:szCs w:val="24"/>
          <w:lang w:val="es-ES"/>
        </w:rPr>
        <w:t>- ԳԱԿ-ՇՀԱՊՁԲ-11/</w:t>
      </w:r>
      <w:r>
        <w:rPr>
          <w:rFonts w:ascii="GHEA Grapalat" w:hAnsi="GHEA Grapalat"/>
          <w:b/>
          <w:szCs w:val="24"/>
          <w:lang w:val="es-ES"/>
        </w:rPr>
        <w:t>15</w:t>
      </w:r>
      <w:r w:rsidRPr="00160D10">
        <w:rPr>
          <w:b/>
          <w:szCs w:val="24"/>
          <w:lang w:val="es-ES"/>
        </w:rPr>
        <w:t>¦</w:t>
      </w:r>
    </w:p>
    <w:p w:rsidR="008507BC" w:rsidRPr="007358C1" w:rsidRDefault="008507BC" w:rsidP="008507BC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BC4FE3">
        <w:rPr>
          <w:rFonts w:ascii="GHEA Grapalat" w:hAnsi="GHEA Grapalat"/>
          <w:b/>
          <w:sz w:val="20"/>
          <w:u w:val="single"/>
          <w:lang w:val="es-ES"/>
        </w:rPr>
        <w:t xml:space="preserve">ՀՀ ԿԱ ԱԱԾ- </w:t>
      </w:r>
      <w:r>
        <w:rPr>
          <w:rFonts w:ascii="GHEA Grapalat" w:hAnsi="GHEA Grapalat"/>
          <w:b/>
          <w:sz w:val="20"/>
          <w:u w:val="single"/>
          <w:lang w:val="es-ES"/>
        </w:rPr>
        <w:t>ՌԲ</w:t>
      </w:r>
      <w:r w:rsidRPr="00BC4FE3">
        <w:rPr>
          <w:rFonts w:ascii="GHEA Grapalat" w:hAnsi="GHEA Grapalat"/>
          <w:b/>
          <w:sz w:val="20"/>
          <w:u w:val="single"/>
          <w:lang w:val="es-ES"/>
        </w:rPr>
        <w:t>Վ-ԱՊՁԲ-14/</w:t>
      </w:r>
      <w:r>
        <w:rPr>
          <w:rFonts w:ascii="GHEA Grapalat" w:hAnsi="GHEA Grapalat"/>
          <w:b/>
          <w:sz w:val="20"/>
          <w:u w:val="single"/>
          <w:lang w:val="es-ES"/>
        </w:rPr>
        <w:t>4</w:t>
      </w:r>
      <w:r w:rsidRPr="00BC4FE3">
        <w:rPr>
          <w:rFonts w:ascii="GHEA Grapalat" w:hAnsi="GHEA Grapalat"/>
          <w:b/>
          <w:sz w:val="20"/>
          <w:u w:val="single"/>
          <w:lang w:val="es-ES"/>
        </w:rPr>
        <w:t>- ԳԱԿ-ՇՀԱՊՁԲ-11/</w:t>
      </w:r>
      <w:r>
        <w:rPr>
          <w:rFonts w:ascii="GHEA Grapalat" w:hAnsi="GHEA Grapalat"/>
          <w:b/>
          <w:sz w:val="20"/>
          <w:u w:val="single"/>
          <w:lang w:val="es-ES"/>
        </w:rPr>
        <w:t>15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ä³ñ½»óí³Í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8507BC" w:rsidTr="004E7617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507BC" w:rsidTr="004E7617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8507BC" w:rsidRPr="008E591F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8507BC" w:rsidTr="004E7617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7BC" w:rsidRDefault="008507BC" w:rsidP="004E76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8507BC" w:rsidTr="004E7617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05569D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7BC" w:rsidRDefault="008507BC" w:rsidP="004E761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Կալիումի պերմանգանատ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0.4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0.4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2400,0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2400,0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Մուգ մանուշակագույն, գրեթե սև բյուրեղներ՝ կապտապողպատյա փայլով, քիմիապես մաքուր,կալիումի պերմանգանատի  զանգվածային մասը 99,5 %-ից ոչ պակաս, թունավոր, փաթեթվածքը՝ 10գ պլաստմասե սրվակ, ԳՕՍՏ 20490-75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Մուգ մանուշակագույն, գրեթե սև բյուրեղներ՝ կապտապողպատյա փայլով, քիմիապես մաքուր,կալիումի պերմանգանատի  զանգվածային մասը 99,5 %-ից ոչ պակաս, թունավոր, փաթեթվածքը՝ 10գ պլաստմասե սրվակ, ԳՕՍՏ 20490-75 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9900,0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9900,0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Ներարկիչ 20.0 եռակոմպոնենտ 21G ասեղով  Հանձնելու պահին պիտանիության ժամկետի 2/3 առկայություն  Ֆիրմայի  նշումով  Միանգամյա օգտագործման համար, պոլիմերային նյութերից (պոլիպրոպիլեն, պոլիստիրոլ և ստիրոլի ու ակրիլոնիտրիլի համապոլիմեր), 1 սմ3, 2 սմ3, 5 սմ3, 10 սմ3, 20 սմ3 անվանա</w:t>
            </w:r>
            <w:r w:rsidRPr="008507BC">
              <w:rPr>
                <w:rFonts w:ascii="GHEA Grapalat" w:hAnsi="GHEA Grapalat"/>
                <w:sz w:val="14"/>
                <w:szCs w:val="14"/>
              </w:rPr>
              <w:softHyphen/>
              <w:t xml:space="preserve">կան տարողությամբ, 1,2 մմ-ից ոչ պակաս տրամագծով ծայրապանակով, ԳՕՍՏ 24861-91 (ԻՍՕ 7886-84) կամ համարժեք, փաթեթավորումը` ըստ ԳՕՍՏ 24861-91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Ներարկիչ 20.0 եռակոմպոնենտ 21G ասեղով  Հանձնելու պահին պիտանիության ժամկետի 2/3 առկայություն  Ֆիրմայի  նշումով  Միանգամյա օգտագործման համար, պոլիմերային նյութերից (պոլիպրոպիլեն, պոլիստիրոլ և ստիրոլի ու ակրիլոնիտրիլի համապոլիմեր), 1 սմ3, 2 սմ3, 5 սմ3, 10 սմ3, 20 սմ3 անվանա</w:t>
            </w:r>
            <w:r w:rsidRPr="008507BC">
              <w:rPr>
                <w:rFonts w:ascii="GHEA Grapalat" w:hAnsi="GHEA Grapalat"/>
                <w:sz w:val="14"/>
                <w:szCs w:val="14"/>
              </w:rPr>
              <w:softHyphen/>
              <w:t xml:space="preserve">կան տարողությամբ, 1,2 մմ-ից ոչ պակաս տրամագծով ծայրապանակով, ԳՕՍՏ 24861-91 (ԻՍՕ 7886-84) կամ համարժեք, փաթեթավորումը` ըստ ԳՕՍՏ 24861-91  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Կպչուն սպեղանիներ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34650,0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34650,0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Սպեղանի 2,5x5 կտորե  Հանձնելու պահին պիտանիության ժամկետի 2/3 առկայություն  Ֆիրմայի  նշումով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Սպեղանի 2,5x5 կտորե  Հանձնելու պահին պիտանիության ժամկետի 2/3 առկայություն  Ֆիրմայի  նշումով  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Արյան ճնշման չափման սարք (տոնոմետր)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130680,0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130680,0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Տոնոմետր </w:t>
            </w: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 xml:space="preserve">ֆոնենդոսկոպով մեխանիկական ԳՕՍՏ 6915-89:  Հանձման պահին պիտանելիության ժամկետի առկայություն*(տես ծանոթությունը):  Ֆիրմայի  նշումով: Գրանցված ապրանքանիշի հավաստագրի առկայություն: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 xml:space="preserve">Տոնոմետր </w:t>
            </w: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 xml:space="preserve">ֆոնենդոսկոպով մեխանիկական ԳՕՍՏ 6915-89:  Հանձման պահին պիտանելիության ժամկետի առկայություն*(տես ծանոթությունը):  Ֆիրմայի  նշումով: Գրանցված ապրանքանիշի հավաստագրի առկայություն:  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Կպչուն սպեղանիներ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13400,0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13400,0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Սպեղանի 2,5x5 թղթե  Հանձնելու պահին պիտանիության ժամկետի 2/3 առկայություն  Ֆիրմայի  նշումով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Սպեղանի 2,5x5 թղթե  Հանձնելու պահին պիտանիության ժամկետի 2/3 առկայություն  Ֆիրմայի  նշումով  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58500,0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58500,0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Ատամնաբուժական ռենտգեն ժապավեն Kodak E speed կամ համարժեքը: N150 կամ այլ քանակի փաթեթավորումով  տուփ Հանձնելու պահին պիտանիության ժամկետի2/3 առկայություն Ֆիրմայի  նշումով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Ատամնաբուժական ռենտգեն ժապավեն Kodak E speed կամ համարժեքը: N150 կամ այլ քանակի փաթեթավորումով  տուփ Հանձնելու պահին պիտանիության ժամկետի2/3 առկայություն Ֆիրմայի  նշումով    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pict>
                <v:rect id="_x0000_s1033" alt="*" style="position:absolute;margin-left:31.5pt;margin-top:9.75pt;width:9.75pt;height:24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" filled="f" stroked="f" o:insetmode="auto">
                  <o:lock v:ext="edit" aspectratio="t"/>
                </v:rect>
              </w:pic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Կպչուն սպեղանիներ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15300,0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15300,0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Սպեղանի «Սանտավիկ» կամ համարժեք, 10հատ/տուփ Հանձնելու պահին պիտանիության ժամկետի2/3 առկայություն Ֆիրմայի  նշումով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Սպեղանի «Սանտավիկ» կամ համարժեք, 10հատ/տուփ Հանձնելու պահին պիտանիության ժամկետի2/3 առկայություն Ֆիրմայի  նշումով    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Մուգ գույնի ապակյա սրվակներ կափարիչով Ֆորմատ:30մլ Պահպանման պայմանները «պահել չոր տեղում», «կոտրվող է»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Մուգ գույնի ապակյա սրվակներ կափարիչով Ֆորմատ:30մլ Պահպանման պայմանները «պահել չոր տեղում», «կոտրվող է»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Մուգ գույնի ապակյա սրվակներ կափարիչով Ֆորմատ:250մլ Պահպանման պայմանները «պահել չոր տեղում», «կոտրվող է»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Մուգ գույնի ապակյա սրվակներ կափարիչով Ֆորմատ:250մլ Պահպանման պայմանները «պահել չոր տեղում», «կոտրվող է»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Վիրաբուժական թելեր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36000,0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36000,0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Վիկրիլ ասեղով Ֆորմատ: հատ , N 2 և N 3 չափսերի ,հանգույցի ամրությունը 14 օր- 65%, 21օր- 48%, 28oր- 25% լրիվ ներծծման ժամկետ 56-70օր: Հանձնելու պահին պիտանիությանժամկետի 2/3 առկայություն  Ֆիրմայի  նշումով    Պահպանման պայմանները «պահել չոր 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Վիկրիլ ասեղով Ֆորմատ: հատ , N 2 և N 3 չափսերի ,հանգույցի ամրությունը 14 օր- 65%, 21օր- 48%, 28oր- 25% լրիվ ներծծման ժամկետ 56-70օր: Հանձնելու պահին պիտանիությանժամկետի 2/3 առկայություն  Ֆիրմայի  նշումով    Պահպանման պայմանները «պահել չոր տեղում»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Վիրաբուժական թելեր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11200,0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11200,0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Վիրաբուժական թել (մետաքս) ասեղով Ֆորմատ: հատ , N 2 և N 3 չափսերի ունենա մինիմալ հյուսվածքային ռեակցիա, որակյալ ատրավմատիկ ասեղներ, </w:t>
            </w: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>տարեկան դեգրադացիան 15%, բարձր առաձգականություն և կայունություն պուլսացիայի նկատմամբ: Հանձնելու պահին պիտանիության ժամկետի 2/3 առկայություն  Ֆիրմայի  նշումով    Պահպանման պայմանները «պահել չոր 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 xml:space="preserve">Վիրաբուժական թել (մետաքս) ասեղով Ֆորմատ: հատ , N 2 և N 3 չափսերի ունենա մինիմալ հյուսվածքային ռեակցիա, որակյալ </w:t>
            </w: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>ատրավմատիկ ասեղներ, տարեկան դեգրադացիան 15%, բարձր առաձգականություն և կայունություն պուլսացիայի նկատմամբ: Հանձնելու պահին պիտանիության ժամկետի 2/3 առկայություն  Ֆիրմայի  նշումով    Պահպանման պայմանները «պահել չոր տեղում»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lastRenderedPageBreak/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Կալիումի յոդիդ R05CA02, S01XA04, V03AB21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0.2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0.2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10200,0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10200,0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Անգույն կամ սպիտակ խորանարդաձև բյուրեղներ անհոտ, աղի համով, խիստ հիդրոսկոպիկ, հեշտ լուծվում է ջրում, սպիրտում: Փաթեթվածքը՝ 50գ. մուգ ապակյա տարա: Հանձման պահին պիտանելիության ժամկետի առկայություն*(տես ծանոթությունը):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Անգույն կամ սպիտակ խորանարդաձև բյուրեղներ անհոտ, աղի համով, խիստ հիդրոսկոպիկ, հեշտ լուծվում է ջրում, սպիրտում: Փաթեթվածքը՝ 50գ. մուգ ապակյա տարա: Հանձման պահին պիտանելիության ժամկետի առկայություն*(տես ծանոթությունը):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Սալիցիլաթթու D01AE12, S01BC08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3350,0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3350,0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Սպիտակ մանր ասեղնաձև բյուրեղներ կամ թեթև բյուրեղական փոշի առանց հոտի: Հանձման պահին պիտանելիության ժամկետի առկայություն*(տես ծանոթությունը):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Սպիտակ մանր ասեղնաձև բյուրեղներ կամ թեթև բյուրեղական փոշի առանց հոտի: Հանձման պահին պիտանելիության ժամկետի առկայություն*(տես ծանոթությունը):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Կալցիումի որոշման թեսթ- 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8800,0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8800,0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Կալցիումի որոշման թեստ-հավաքածու ( Cal-Col liquichrom կամ համարժեքը): Մեթոդ: կոլորիմետրիկ, (ծայրակետ) : Ֆորմատ: 2x100մլ: Ստուգվող նմուշ: արյան շիճուկ/պլազմա/մեզ: Հանձնելու պահին պիտանիության ժամկետի 2/3 առկայություն: Ֆիրմային նշանի առկայությունը: Պահպանման պայմանները 15-30oC, For In Vitro Diagnostic only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Կալցիումի որոշման թեստ-հավաքածու ( Cal-Col liquichrom կամ համարժեքը): Մեթոդ: կոլորիմետրիկ, (ծայրակետ) : Ֆորմատ: 2x100մլ: Ստուգվող նմուշ: արյան շիճուկ/պլազմա/մեզ: Հանձնելու պահին պիտանիության ժամկետի 2/3 առկայություն: Ֆիրմային նշանի առկայությունը: Պահպանման պայմանները 15-30oC, For In Vitro Diagnostic only 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Սոնոգել 250,0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Սոնոգել 250գ, Հանձնելու պահին պիտանիության ժամկետի 2/3 առկայություն Ֆիրմայի  նշումով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Սոնոգել 250գ, Հանձնելու պահին պիտանիության ժամկետի 2/3 առկայություն Ֆիրմայի  նշումով    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Արյուն վերցնելու ժապավեն ամրակներով (ժգուտ)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25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25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Արյուն վերցնելու ժապավեն ամրակներով (ժգուտ) (Vacuette Tourniquet կամ համարժեքը) Ֆիրմայի  նշումով  Պահպանման պայմանները «պահել չոր 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Արյուն վերցնելու ժապավեն ամրակներով (ժգուտ) (Vacuette Tourniquet կամ համարժեքը) Ֆիրմայի  նշումով  Պահպանման պայմանները «պահել չոր տեղում»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Բինտ էլաստիկ ամրակով 8սմx3մ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84000,0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84000,0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Բինտ էլաստիկ ամրակով 8սմx3մ Հանձնելու </w:t>
            </w: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 xml:space="preserve">պահին պիտանիության ժամկետի 2/3 առկայություն  Ֆիրմայի  նշումով Պահպանման պայմանները «պահել չոր տեղում»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 xml:space="preserve">Բինտ էլաստիկ ամրակով 8սմx3մ </w:t>
            </w: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 xml:space="preserve">Հանձնելու պահին պիտանիության ժամկետի 2/3 առկայություն  Ֆիրմայի  նշումով Պահպանման պայմանները «պահել չոր տեղում»   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lastRenderedPageBreak/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Բինտ էլաստիկ ամրակով 8սմx1,5մ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51600,0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51600,0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Բինտ էլաստիկ ամրակով 8սմx1,5մ Հանձնելու պահին պիտանիության ժամկետի 2/3 առկայություն  Ֆիրմայի  նշումով    Պահպանման պայմանները «պահել չոր 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Բինտ էլաստիկ ամրակով 8սմx1,5մ Հանձնելու պահին պիտանիության ժամկետի 2/3 առկայություն  Ֆիրմայի  նշումով    Պահպանման պայմանները «պահել չոր տեղում»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Ռեզորցին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Դեղնավուն սպիտակ թեփուկներ, բարձր տեսակի, ռեզորցինի զանգվածային մասը՝ 99,4%-ից ոչ պակաս, հրդեհավտանգավոր, թունավոր, փաթեթվածքը՝ ստվարաթղթե թմբուկներ, հնգաշերտ թղթյա պարկեր, ԳՕՍՏ 9970-74  Հանձման պահին պիտանելիության ժամկետի առկայություն*(տես ծանոթությունը):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Դեղնավուն սպիտակ թեփուկներ, բարձր տեսակի, ռեզորցինի զանգվածային մասը՝ 99,4%-ից ոչ պակաս, հրդեհավտանգավոր, թունավոր, փաթեթվածքը՝ ստվարաթղթե թմբուկներ, հնգաշերտ թղթյա պարկեր, ԳՕՍՏ 9970-74  Հանձման պահին պիտանելիության ժամկետի առկայություն*(տես ծանոթությունը):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Գլիցերին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3800,0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3800,0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Անգույն թափանցիկ թանձր հեղուկ, վերլուծությունների համար մաքուր, զանգվածային մասը 99,3%-ից ոչ պակաս, խտությունը՝ 1,258-1,261 գ/սմ3, բեկման ցուցիչը՝ (1,428- 1,4744), հրդեհավտանգավոր է, փաթեթվածքը՝ ապակյա շշեր, ԳՕՍՏ 6259-75 Հանձման պահին պիտանելիության ժամկետի առկայություն*(տես ծանոթությունը):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Անգույն թափանցիկ թանձր հեղուկ, վերլուծությունների համար մաքուր, զանգվածային մասը 99,3%-ից ոչ պակաս, խտությունը՝ 1,258-1,261 գ/սմ3, բեկման ցուցիչը՝ (1,428- 1,4744), հրդեհավտանգավոր է, փաթեթվածքը՝ ապակյա շշեր, ԳՕՍՏ 6259-75 Հանձման պահին պիտանելիության ժամկետի առկայություն*(տես ծանոթությունը):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color w:val="000000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Պուլպոէքստրակտոր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26000,0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26000,0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Պուլպէքստրակտորներ ռուսական կամ համարժեք արտադրության  N 100, միանվագ օգտագործման համար, նախատեսված է արմատների ներվի հեռացման համար, հանձնման պահին պիտանելիության ժամկետի 2/3  առկայություն: Ֆիրմային 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Պուլպէքստրակտորներ ռուսական կամ համարժեք արտադրության  N 100, միանվագ օգտագործման համար, նախատեսված է արմատների ներվի հեռացման համար, հանձնման պահին պիտանելիության ժամկետի 2/3  առկայություն: Ֆիրմային նշումով: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color w:val="000000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Հեղուկ ամոնիակ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2150,0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2150,0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 xml:space="preserve">Անգույն թափանցիկ հեղուկ,յուրահատուկ սուր հոտով: Պարունակում է 25% ամոնիակ:Փաթեթվածքը՝ ապակյա շշեր` կիպ հղկված խցանով կամ պոլիմերային թաղանթով Հանձնելու պահին </w:t>
            </w: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>պիտանիության ժամկետի 2/3 առկայություն Ֆիրմայի  նշումով  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 xml:space="preserve">Անգույն թափանցիկ հեղուկ,յուրահատուկ սուր հոտով: Պարունակում է 25% ամոնիակ:Փաթեթվածքը՝ ապակյա շշեր` կիպ հղկված խցանով կամ պոլիմերային թաղանթով Հանձնելու </w:t>
            </w:r>
            <w:r w:rsidRPr="008507BC">
              <w:rPr>
                <w:rFonts w:ascii="GHEA Grapalat" w:hAnsi="GHEA Grapalat"/>
                <w:sz w:val="14"/>
                <w:szCs w:val="14"/>
              </w:rPr>
              <w:lastRenderedPageBreak/>
              <w:t>պահին պիտանիության ժամկետի 2/3 առկայություն Ֆիրմայի  նշումով  :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lastRenderedPageBreak/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Բենզիդին հիմնային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Անգույն բյուրեղներ են,լույսի և օդի ազդեցությամբ մգանում են: Հանձման պահին պիտանելիության ժամկետի առկայություն*(տես ծանոթությունը):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Անգույն բյուրեղներ են,լույսի և օդի ազդեցությամբ մգանում են: Հանձման պահին պիտանելիության ժամկետի առկայություն*(տես ծանոթությունը):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Սախարոզա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750,0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750,0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Անգույն բյուրեղներ կամ սպիտակ մանր բյուրեղական փոշի քաղցր համով: Լավ լուծվում է ջրում: Հանձման պահին պիտանելիության ժամկետի առկայություն*(տես ծանոթությունը):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Անգույն բյուրեղներ կամ սպիտակ մանր բյուրեղական փոշի քաղցր համով: Լավ լուծվում է ջրում: Հանձման պահին պիտանելիության ժամկետի առկայություն*(տես ծանոթությունը):</w:t>
            </w:r>
          </w:p>
        </w:tc>
      </w:tr>
      <w:tr w:rsid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Նատրիումի բրոմիդ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0.1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0.1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650,0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650,0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Անգույն բյուրեղներ կամ բյուրեղական փոշի, քիմիապես մաքուր, նատրիումի բրոմիդի զանգվածային մասը՝ 98 %-ից ոչ պակաս, վտանգավոր, փաթեթվածքը՝ լուսապաշտպանված բանկաներ, փաթեթներ, պարկեր  Հանձման պահին պիտանելիության ժամկետի առկայություն*(տես ծանոթությունը):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sz w:val="14"/>
                <w:szCs w:val="14"/>
              </w:rPr>
            </w:pPr>
            <w:r w:rsidRPr="008507BC">
              <w:rPr>
                <w:rFonts w:ascii="GHEA Grapalat" w:hAnsi="GHEA Grapalat"/>
                <w:sz w:val="14"/>
                <w:szCs w:val="14"/>
              </w:rPr>
              <w:t>Անգույն բյուրեղներ կամ բյուրեղական փոշի, քիմիապես մաքուր, նատրիումի բրոմիդի զանգվածային մասը՝ 98 %-ից ոչ պակաս, վտանգավոր, փաթեթվածքը՝ լուսապաշտպանված բանկաներ, փաթեթներ, պարկեր  Հանձման պահին պիտանելիության ժամկետի առկայություն*(տես ծանոթությունը):</w:t>
            </w:r>
          </w:p>
        </w:tc>
      </w:tr>
      <w:tr w:rsidR="008507BC" w:rsidRP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color w:val="000000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16000,0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Ժապավեն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ժգուտ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)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ռետինե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արնեկանգ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Էսմարխի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տիպի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1400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 xml:space="preserve">x20-25 մմ: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Հանձման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պահին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պիտանիության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ժամկետի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2/3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առկայություն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Ֆիրմայի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նշումով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Պահպանման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պայմանները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պահել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չոր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տեղում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Ժապավեն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ժգուտ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)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ռետինե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արնեկանգ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Էսմարխի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տիպի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1400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x20-25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Հանձման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պահին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պիտանիության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ժամկետի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2/3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առկայություն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Ֆիրմայի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նշումով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Պահպանման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պայմանները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պահել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չոր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տեղում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»</w:t>
            </w:r>
          </w:p>
        </w:tc>
      </w:tr>
      <w:tr w:rsidR="008507BC" w:rsidRP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Բիլիռուբին Bilirubin /Ընդհանուր և ուղիղ բիլիռուբինի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Ախտորոշող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-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սիստեմ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բիոքիմիական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անալիզի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Բիլիռուբինի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որոշման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-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հավաքածու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 Bil- Col (T/D) liquichrom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համարժեքը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)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Մեթոդ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կոլորիմետրիկ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ծայրակետ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)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Ֆորմատ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 100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/ 100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(100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)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Ստուգվող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նմուշ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արյան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շիճուկ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/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պլազմա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Հանձնելու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պահին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պիտանիության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ժամկետի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2/3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առկայություն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Ֆիրմայի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նշումով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Պահպանման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պայմանները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2-25oC,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Ախտորոշող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-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սիստեմ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բիոքիմիական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անալիզի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Բիլիռուբինի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որոշման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-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հավաքածու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 Bil- Col (T/D) liquichrom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համարժեքը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)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Մեթոդ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կոլորիմետրիկ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ծայրակետ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)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Ֆորմատ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 100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/ 100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(100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)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Ստուգվող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նմուշ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արյան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շիճուկ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/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պլազմա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Հանձնելու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պահին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պիտանիության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ժամկետի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2/3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առկայություն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Ֆիրմայի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նշումով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Պահպանման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պայմանները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2-25oC, For In Vitro Diagnostic only</w:t>
            </w:r>
          </w:p>
        </w:tc>
      </w:tr>
      <w:tr w:rsidR="008507BC" w:rsidRP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Խոլեստերոլ CHOLESTEROL Ընդհանուր խոլեստերինի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Ախտորոշող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-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սիստեմ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բիոքիմիական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անալիզի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Խոլեստերինի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որոշման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-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հավաքածու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(Chol- Col (TOTAL) liquichrom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համարժեքը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)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Մեթոդ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կոլորիմետրիկ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ծայրակետ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)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Ֆորմատ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1x200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2x100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Ստուգվող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նմուշ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արյան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շիճուկ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/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պլազմա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Հանձնելու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պահին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պիտանիության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ժամկետի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2/3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առկայություն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Ֆիրմայի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նշումով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Պահպանման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պայմանները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Ախտորոշող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-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սիստեմ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բիոքիմիական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անալիզի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Խոլեստերինի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որոշման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-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հավաքածու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(Chol- Col (TOTAL) liquichrom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համարժեքը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)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Մեթոդ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կոլորիմետրիկ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ծայրակետ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)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Ֆորմատ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1x200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2x100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Ստուգվող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նմուշ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արյան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շիճուկ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/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պլազմա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Հանձնելու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պահին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պիտանիության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ժամկետի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2/3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առկայություն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Ֆիրմայի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նշումով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Պահպանման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պայմանները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2-8oC, For In Vitro Diagnostic only</w:t>
            </w:r>
          </w:p>
        </w:tc>
      </w:tr>
      <w:tr w:rsidR="008507BC" w:rsidRPr="008507BC" w:rsidTr="004E761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8507BC">
              <w:rPr>
                <w:rFonts w:ascii="Arial Armenian" w:hAnsi="Arial Armenian" w:cs="Sylfaen"/>
                <w:b/>
                <w:sz w:val="14"/>
                <w:szCs w:val="14"/>
              </w:rPr>
              <w:lastRenderedPageBreak/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Կրեատինին CREA-Col / Կրեատինինի որոշման թեսթ-հավաքածու/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8507BC">
              <w:rPr>
                <w:rFonts w:ascii="GHEA Grapalat" w:hAnsi="GHEA Grapalat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507BC">
              <w:rPr>
                <w:rFonts w:ascii="Calibri" w:hAnsi="Calibri" w:cs="Calibri"/>
                <w:color w:val="000000"/>
                <w:sz w:val="14"/>
                <w:szCs w:val="14"/>
              </w:rPr>
              <w:t>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Ախտորոշող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-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սիստեմ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բիոքիմիական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անալիզի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Կրեատինինի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որոշման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-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հավաքածու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CREATININE: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Մեթոդ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կոլորիմետրիկ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Ֆորմատ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 1x200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համարժեքը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):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Ստուգվող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նմուշ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արյան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շիճուկ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/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պլազմա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/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մեզ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Հանձնելու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պահին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պիտանիության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ժամկետի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2/3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առկայություն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Ֆիրմայի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նշանի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առկայությունը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Սերտիֆիկատ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ISO 9001: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Պահպանման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պայմանները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15-250C,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07BC" w:rsidRPr="008507BC" w:rsidRDefault="008507BC" w:rsidP="004E7617">
            <w:pP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Ախտորոշող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-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սիստեմ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բիոքիմիական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անալիզի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Կրեատինինի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որոշման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թեսթ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-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հավաքածու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CREATININE: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Մեթոդ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կոլորիմետրիկ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Ֆորմատ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 1x200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մլ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(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կամ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համարժեքը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):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Ստուգվող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նմուշ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արյան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շիճուկ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/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պլազմա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/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մեզ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Հանձնելու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պահին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պիտանիության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ժամկետի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2/3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առկայություն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Ֆիրմայի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նշանի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առկայությունը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Սերտիֆիկատ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ISO 9001: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Պահպանման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</w:rPr>
              <w:t>պայմանները</w:t>
            </w:r>
            <w:r w:rsidRPr="008507B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15-250C, For In Vitro Diagnostic only</w:t>
            </w:r>
          </w:p>
        </w:tc>
      </w:tr>
      <w:tr w:rsidR="008507BC" w:rsidRPr="008507BC" w:rsidTr="004E761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8507BC" w:rsidTr="004E7617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8507BC" w:rsidTr="004E7617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8507BC" w:rsidTr="004E7617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8507BC" w:rsidTr="004E7617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507BC" w:rsidTr="004E7617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8507B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8507BC" w:rsidTr="004E7617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8507BC" w:rsidRPr="007358C1" w:rsidTr="004E7617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507BC" w:rsidRPr="004A4742" w:rsidRDefault="008507B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24</w:t>
            </w:r>
            <w:r w:rsidRPr="004A474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4A474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4A474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.2014Ã.</w:t>
            </w:r>
          </w:p>
        </w:tc>
      </w:tr>
      <w:tr w:rsidR="008507BC" w:rsidRPr="007358C1" w:rsidTr="004E7617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507BC" w:rsidRPr="007358C1" w:rsidRDefault="008507BC" w:rsidP="004E761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7358C1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7BC" w:rsidRPr="007358C1" w:rsidRDefault="008507B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8507BC" w:rsidRPr="007358C1" w:rsidTr="004E7617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507BC" w:rsidRPr="007358C1" w:rsidRDefault="008507BC" w:rsidP="004E76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7BC" w:rsidRPr="007358C1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7358C1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7358C1" w:rsidRDefault="008507BC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8507BC" w:rsidTr="004E7617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507BC" w:rsidRPr="007358C1" w:rsidRDefault="008507BC" w:rsidP="004E7617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8507BC" w:rsidTr="004E761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8507BC" w:rsidTr="004E7617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8507BC" w:rsidP="004E761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3561A3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="00EB45CF"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8507BC" w:rsidRPr="005C1B4D" w:rsidRDefault="00EB45CF" w:rsidP="004E761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N 1 Հավելվածում /կցվում է/</w:t>
            </w:r>
            <w:r w:rsidR="008507B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507BC" w:rsidTr="004E7617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8507BC" w:rsidTr="004E7617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507BC" w:rsidTr="004E7617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8507BC" w:rsidTr="004E7617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C13EE0" w:rsidRDefault="008507BC" w:rsidP="004E761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C13EE0" w:rsidRDefault="008507BC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C13EE0" w:rsidRDefault="008507BC" w:rsidP="004E761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07BC" w:rsidTr="004E7617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Pr="003561A3" w:rsidRDefault="008507BC" w:rsidP="004E761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8507BC" w:rsidTr="004E761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07BC" w:rsidRPr="00EB45CF" w:rsidRDefault="00EB45CF" w:rsidP="00EB45CF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  <w:r w:rsidRPr="00EB45CF">
              <w:rPr>
                <w:rFonts w:ascii="Sylfaen" w:hAnsi="Sylfaen" w:cs="Sylfaen"/>
                <w:b/>
                <w:sz w:val="18"/>
                <w:szCs w:val="18"/>
              </w:rPr>
              <w:t xml:space="preserve">Բանակցություններ վարվել են </w:t>
            </w:r>
            <w:r w:rsidRPr="00EB45CF">
              <w:rPr>
                <w:sz w:val="18"/>
                <w:szCs w:val="18"/>
                <w:lang w:val="es-ES"/>
              </w:rPr>
              <w:t>NN1,  5,  8,  17, 18, 22 ¨ 23  ã³÷³µ³ÅÇÝÝ»ñÇ Ù³ë»ñáí:</w:t>
            </w:r>
          </w:p>
        </w:tc>
      </w:tr>
      <w:tr w:rsidR="008507BC" w:rsidTr="004E7617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7BC" w:rsidRPr="003561A3" w:rsidRDefault="008507BC" w:rsidP="004E761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8507BC" w:rsidTr="004E761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8507BC" w:rsidTr="004E7617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7BC" w:rsidRDefault="008507BC" w:rsidP="004E76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EB45CF" w:rsidRPr="00C521BA" w:rsidTr="004E761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jc w:val="center"/>
              <w:rPr>
                <w:rFonts w:cs="Sylfaen"/>
                <w:sz w:val="14"/>
                <w:szCs w:val="14"/>
                <w:lang w:val="es-ES"/>
              </w:rPr>
            </w:pPr>
            <w:r w:rsidRPr="00F933EB">
              <w:rPr>
                <w:rFonts w:cs="Sylfaen"/>
                <w:sz w:val="14"/>
                <w:szCs w:val="14"/>
                <w:lang w:val="es-ES"/>
              </w:rPr>
              <w:lastRenderedPageBreak/>
              <w:t>3, 17, 18, 23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ԱԼՖԱ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ՖԱՐՄ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EB45CF" w:rsidRPr="00C521BA" w:rsidTr="004E761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jc w:val="center"/>
              <w:rPr>
                <w:rFonts w:cs="Sylfaen"/>
                <w:sz w:val="14"/>
                <w:szCs w:val="14"/>
                <w:lang w:val="es-ES"/>
              </w:rPr>
            </w:pPr>
            <w:r w:rsidRPr="00F933EB">
              <w:rPr>
                <w:rFonts w:cs="Sylfaen"/>
                <w:sz w:val="14"/>
                <w:szCs w:val="14"/>
                <w:lang w:val="es-ES"/>
              </w:rPr>
              <w:t>17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Մարգ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Ֆարմացիա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EB45CF" w:rsidRPr="00C521BA" w:rsidTr="004E761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jc w:val="center"/>
              <w:rPr>
                <w:rFonts w:cs="Sylfaen"/>
                <w:sz w:val="14"/>
                <w:szCs w:val="14"/>
                <w:lang w:val="es-ES"/>
              </w:rPr>
            </w:pPr>
            <w:r w:rsidRPr="00F933EB">
              <w:rPr>
                <w:rFonts w:cs="Sylfaen"/>
                <w:sz w:val="14"/>
                <w:szCs w:val="14"/>
                <w:lang w:val="es-ES"/>
              </w:rPr>
              <w:t>14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Դելտա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  <w:r w:rsidRPr="00F933EB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-Ç ÏáÕÙÇó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EB45CF" w:rsidRPr="00EB45CF" w:rsidTr="004E761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jc w:val="center"/>
              <w:rPr>
                <w:rFonts w:cs="Sylfaen"/>
                <w:sz w:val="14"/>
                <w:szCs w:val="14"/>
                <w:lang w:val="es-ES"/>
              </w:rPr>
            </w:pPr>
            <w:r w:rsidRPr="00F933EB">
              <w:rPr>
                <w:rFonts w:cs="Sylfaen"/>
                <w:sz w:val="14"/>
                <w:szCs w:val="14"/>
                <w:lang w:val="es-ES"/>
              </w:rPr>
              <w:t>26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ԼԵՎՈՆ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ԵՎ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ԼԱՄԱՐԱ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ԴԵՂԱՏՈՒՆ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EB45CF" w:rsidRPr="00EB45CF" w:rsidTr="004E761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jc w:val="center"/>
              <w:rPr>
                <w:rFonts w:cs="Sylfaen"/>
                <w:sz w:val="14"/>
                <w:szCs w:val="14"/>
                <w:lang w:val="es-ES"/>
              </w:rPr>
            </w:pPr>
            <w:r w:rsidRPr="00F933EB">
              <w:rPr>
                <w:rFonts w:cs="Sylfaen"/>
                <w:sz w:val="14"/>
                <w:szCs w:val="14"/>
                <w:lang w:val="es-ES"/>
              </w:rPr>
              <w:t>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ԼԵՅԿՈԱԼԵՔՍ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EB45CF" w:rsidRPr="00EB45CF" w:rsidTr="004E761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jc w:val="center"/>
              <w:rPr>
                <w:rFonts w:cs="Sylfaen"/>
                <w:sz w:val="14"/>
                <w:szCs w:val="14"/>
                <w:lang w:val="es-ES"/>
              </w:rPr>
            </w:pPr>
            <w:r w:rsidRPr="00F933EB">
              <w:rPr>
                <w:rFonts w:cs="Sylfaen"/>
                <w:sz w:val="14"/>
                <w:szCs w:val="14"/>
                <w:lang w:val="es-ES"/>
              </w:rPr>
              <w:t>17, 18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Ագաթա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Ֆարմ</w:t>
            </w:r>
            <w:r w:rsidRPr="00F933EB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933EB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45CF" w:rsidRPr="00F933EB" w:rsidRDefault="00EB45CF" w:rsidP="004E761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33E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EB45CF" w:rsidTr="004E7617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EB45CF" w:rsidTr="004E7617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EB45CF" w:rsidRDefault="00EB45CF" w:rsidP="004E7617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EB45CF" w:rsidRPr="00E92868" w:rsidTr="004E761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Default="00EB45CF" w:rsidP="004E761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Default="00EB45CF" w:rsidP="008507BC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05</w:t>
            </w:r>
            <w:r>
              <w:rPr>
                <w:b/>
                <w:sz w:val="14"/>
                <w:szCs w:val="14"/>
                <w:lang w:val="es-ES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.2014Ã.</w:t>
            </w:r>
          </w:p>
        </w:tc>
      </w:tr>
      <w:tr w:rsidR="00EB45CF" w:rsidRPr="008507BC" w:rsidTr="004E7617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Pr="00E92868" w:rsidRDefault="00EB45CF" w:rsidP="004E761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Pr="00E92868" w:rsidRDefault="00EB45CF" w:rsidP="004E7617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Pr="00E92868" w:rsidRDefault="00EB45CF" w:rsidP="004E7617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EB45CF" w:rsidRPr="00AE4150" w:rsidTr="004E7617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Default="00EB45CF" w:rsidP="004E761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Pr="00AE4150" w:rsidRDefault="00EB45CF" w:rsidP="00EB45CF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06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.2014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Pr="00AE4150" w:rsidRDefault="00EB45CF" w:rsidP="008507BC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.2014</w:t>
            </w:r>
          </w:p>
        </w:tc>
      </w:tr>
      <w:tr w:rsidR="00EB45CF" w:rsidRPr="00AE4150" w:rsidTr="004E761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Default="00EB45CF" w:rsidP="004E761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Default="00EB45CF" w:rsidP="008507BC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17.11.2014Ã.</w:t>
            </w:r>
          </w:p>
        </w:tc>
      </w:tr>
      <w:tr w:rsidR="00EB45CF" w:rsidTr="004E761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Pr="008507BC" w:rsidRDefault="00EB45CF" w:rsidP="004E7617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Pr="00AE4150" w:rsidRDefault="00EB45CF" w:rsidP="008507BC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18</w:t>
            </w:r>
            <w:r w:rsidRPr="00AE4150">
              <w:rPr>
                <w:b/>
                <w:sz w:val="14"/>
                <w:szCs w:val="14"/>
                <w:lang w:val="es-ES"/>
              </w:rPr>
              <w:t>.1</w:t>
            </w:r>
            <w:r>
              <w:rPr>
                <w:b/>
                <w:sz w:val="14"/>
                <w:szCs w:val="14"/>
                <w:lang w:val="es-ES"/>
              </w:rPr>
              <w:t>1</w:t>
            </w:r>
            <w:r w:rsidRPr="00AE4150">
              <w:rPr>
                <w:b/>
                <w:sz w:val="14"/>
                <w:szCs w:val="14"/>
                <w:lang w:val="es-ES"/>
              </w:rPr>
              <w:t>.2014Ã.</w:t>
            </w:r>
          </w:p>
        </w:tc>
      </w:tr>
      <w:tr w:rsidR="00EB45CF" w:rsidTr="004E761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Pr="008507BC" w:rsidRDefault="00EB45CF" w:rsidP="004E7617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45CF" w:rsidRPr="00AE4150" w:rsidRDefault="00EB45CF" w:rsidP="008507BC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18</w:t>
            </w:r>
            <w:r w:rsidRPr="00AE4150">
              <w:rPr>
                <w:b/>
                <w:sz w:val="14"/>
                <w:szCs w:val="14"/>
                <w:lang w:val="es-ES"/>
              </w:rPr>
              <w:t>.1</w:t>
            </w:r>
            <w:r>
              <w:rPr>
                <w:b/>
                <w:sz w:val="14"/>
                <w:szCs w:val="14"/>
                <w:lang w:val="es-ES"/>
              </w:rPr>
              <w:t>1</w:t>
            </w:r>
            <w:r w:rsidRPr="00AE4150">
              <w:rPr>
                <w:b/>
                <w:sz w:val="14"/>
                <w:szCs w:val="14"/>
                <w:lang w:val="es-ES"/>
              </w:rPr>
              <w:t>.2014Ã.</w:t>
            </w:r>
          </w:p>
        </w:tc>
      </w:tr>
      <w:tr w:rsidR="00EB45CF" w:rsidTr="004E761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EB45CF" w:rsidTr="004E7617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B45CF" w:rsidTr="004E7617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EB45CF" w:rsidTr="004E7617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Default="00EB45CF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EB45CF" w:rsidRPr="003561A3" w:rsidTr="004E76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EB45CF" w:rsidRDefault="00EB45CF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B45CF">
              <w:rPr>
                <w:rFonts w:cs="Arial Armenian"/>
                <w:color w:val="000000"/>
                <w:sz w:val="14"/>
                <w:szCs w:val="14"/>
                <w:lang w:val="es-ES"/>
              </w:rPr>
              <w:t>5, 7 ¨ 20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EB45CF" w:rsidRDefault="00EB45CF" w:rsidP="004E761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ԼԵՅԿՈԱԼԵՔՍ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900485" w:rsidRDefault="004E7617" w:rsidP="0090048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00485">
              <w:rPr>
                <w:b/>
                <w:sz w:val="16"/>
                <w:szCs w:val="16"/>
              </w:rPr>
              <w:t>²äÒ´</w:t>
            </w:r>
            <w:r w:rsidRPr="00900485">
              <w:rPr>
                <w:rFonts w:ascii="Sylfaen" w:hAnsi="Sylfaen"/>
                <w:b/>
                <w:sz w:val="16"/>
                <w:szCs w:val="16"/>
              </w:rPr>
              <w:t>-11/</w:t>
            </w:r>
            <w:r w:rsidR="00900485" w:rsidRPr="00900485">
              <w:rPr>
                <w:rFonts w:ascii="Sylfaen" w:hAnsi="Sylfaen"/>
                <w:b/>
                <w:sz w:val="16"/>
                <w:szCs w:val="16"/>
              </w:rPr>
              <w:t>323</w:t>
            </w:r>
            <w:r w:rsidRPr="00900485">
              <w:rPr>
                <w:rFonts w:ascii="Sylfaen" w:hAnsi="Sylfaen"/>
                <w:b/>
                <w:sz w:val="16"/>
                <w:szCs w:val="16"/>
              </w:rPr>
              <w:t>-2014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18.11.2014</w:t>
            </w:r>
            <w:r>
              <w:rPr>
                <w:rFonts w:ascii="Sylfaen" w:hAnsi="Sylfaen"/>
                <w:b/>
                <w:sz w:val="16"/>
                <w:szCs w:val="16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4E7617" w:rsidRDefault="004E7617" w:rsidP="004E761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EB45CF" w:rsidRDefault="004E7617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</w:rPr>
            </w:pPr>
            <w:r>
              <w:rPr>
                <w:rFonts w:ascii="Arial Armenian" w:hAnsi="Arial Armenian" w:cs="Sylfaen"/>
                <w:b/>
                <w:sz w:val="16"/>
                <w:szCs w:val="16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2D46D9">
              <w:rPr>
                <w:rFonts w:ascii="Arial Armenian" w:hAnsi="Arial Armenian"/>
                <w:b/>
                <w:sz w:val="18"/>
                <w:szCs w:val="18"/>
              </w:rPr>
              <w:t>22836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45CF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2D46D9">
              <w:rPr>
                <w:rFonts w:ascii="Arial Armenian" w:hAnsi="Arial Armenian"/>
                <w:b/>
                <w:sz w:val="18"/>
                <w:szCs w:val="18"/>
              </w:rPr>
              <w:t>22836</w:t>
            </w:r>
          </w:p>
        </w:tc>
      </w:tr>
      <w:tr w:rsidR="004E7617" w:rsidRPr="00C13EE0" w:rsidTr="004E76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B45CF">
              <w:rPr>
                <w:rFonts w:cs="Arial Armenian"/>
                <w:color w:val="000000"/>
                <w:sz w:val="14"/>
                <w:szCs w:val="14"/>
                <w:lang w:val="es-ES"/>
              </w:rPr>
              <w:t>14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Մեդիտեք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900485" w:rsidRDefault="004E7617" w:rsidP="0090048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00485">
              <w:rPr>
                <w:b/>
                <w:sz w:val="16"/>
                <w:szCs w:val="16"/>
              </w:rPr>
              <w:t>²äÒ´</w:t>
            </w:r>
            <w:r w:rsidRPr="00900485">
              <w:rPr>
                <w:rFonts w:ascii="Sylfaen" w:hAnsi="Sylfaen"/>
                <w:b/>
                <w:sz w:val="16"/>
                <w:szCs w:val="16"/>
              </w:rPr>
              <w:t>-11/</w:t>
            </w:r>
            <w:r w:rsidR="00900485" w:rsidRPr="00900485">
              <w:rPr>
                <w:rFonts w:ascii="Sylfaen" w:hAnsi="Sylfaen"/>
                <w:b/>
                <w:sz w:val="16"/>
                <w:szCs w:val="16"/>
              </w:rPr>
              <w:t>324</w:t>
            </w:r>
            <w:r w:rsidRPr="00900485">
              <w:rPr>
                <w:rFonts w:ascii="Sylfaen" w:hAnsi="Sylfaen"/>
                <w:b/>
                <w:sz w:val="16"/>
                <w:szCs w:val="16"/>
              </w:rPr>
              <w:t>-2014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18.11.2014</w:t>
            </w:r>
            <w:r>
              <w:rPr>
                <w:rFonts w:ascii="Sylfaen" w:hAnsi="Sylfaen"/>
                <w:b/>
                <w:sz w:val="16"/>
                <w:szCs w:val="16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2D46D9">
              <w:rPr>
                <w:rFonts w:ascii="GHEA Grapalat" w:hAnsi="GHEA Grapalat"/>
                <w:b/>
                <w:sz w:val="18"/>
                <w:szCs w:val="18"/>
              </w:rPr>
              <w:t>8800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2D46D9">
              <w:rPr>
                <w:rFonts w:ascii="GHEA Grapalat" w:hAnsi="GHEA Grapalat"/>
                <w:b/>
                <w:sz w:val="18"/>
                <w:szCs w:val="18"/>
              </w:rPr>
              <w:t>8800</w:t>
            </w:r>
          </w:p>
        </w:tc>
      </w:tr>
      <w:tr w:rsidR="004E7617" w:rsidRPr="00C13EE0" w:rsidTr="004E76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B45CF">
              <w:rPr>
                <w:rFonts w:cs="Arial Armenian"/>
                <w:color w:val="000000"/>
                <w:sz w:val="14"/>
                <w:szCs w:val="14"/>
                <w:lang w:val="es-ES"/>
              </w:rPr>
              <w:t>13, 22 ¨ 26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Ագաթա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Ֆարմ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900485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00485">
              <w:rPr>
                <w:b/>
                <w:sz w:val="16"/>
                <w:szCs w:val="16"/>
              </w:rPr>
              <w:t>²äÒ´</w:t>
            </w:r>
            <w:r w:rsidR="00900485" w:rsidRPr="00900485">
              <w:rPr>
                <w:rFonts w:ascii="Sylfaen" w:hAnsi="Sylfaen"/>
                <w:b/>
                <w:sz w:val="16"/>
                <w:szCs w:val="16"/>
              </w:rPr>
              <w:t>-11/320-</w:t>
            </w:r>
            <w:r w:rsidRPr="00900485">
              <w:rPr>
                <w:rFonts w:ascii="Sylfaen" w:hAnsi="Sylfaen"/>
                <w:b/>
                <w:sz w:val="16"/>
                <w:szCs w:val="16"/>
              </w:rPr>
              <w:t>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18.11.2014</w:t>
            </w:r>
            <w:r>
              <w:rPr>
                <w:rFonts w:ascii="Sylfaen" w:hAnsi="Sylfaen"/>
                <w:b/>
                <w:sz w:val="16"/>
                <w:szCs w:val="16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850C97">
              <w:rPr>
                <w:rFonts w:ascii="Arial Armenian" w:hAnsi="Arial Armenian"/>
                <w:b/>
                <w:sz w:val="18"/>
                <w:szCs w:val="18"/>
              </w:rPr>
              <w:t>17670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850C97">
              <w:rPr>
                <w:rFonts w:ascii="Arial Armenian" w:hAnsi="Arial Armenian"/>
                <w:b/>
                <w:sz w:val="18"/>
                <w:szCs w:val="18"/>
              </w:rPr>
              <w:t>17670</w:t>
            </w:r>
          </w:p>
        </w:tc>
      </w:tr>
      <w:tr w:rsidR="004E7617" w:rsidRPr="00C13EE0" w:rsidTr="004E76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B45CF">
              <w:rPr>
                <w:rFonts w:cs="Arial Armenian"/>
                <w:color w:val="000000"/>
                <w:sz w:val="14"/>
                <w:szCs w:val="14"/>
                <w:lang w:val="es-ES"/>
              </w:rPr>
              <w:t>8 ¨ 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Մարգ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Ֆարմացիա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900485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00485">
              <w:rPr>
                <w:b/>
                <w:sz w:val="16"/>
                <w:szCs w:val="16"/>
              </w:rPr>
              <w:t>²äÒ´</w:t>
            </w:r>
            <w:r w:rsidR="00900485" w:rsidRPr="00900485">
              <w:rPr>
                <w:rFonts w:ascii="Sylfaen" w:hAnsi="Sylfaen"/>
                <w:b/>
                <w:sz w:val="16"/>
                <w:szCs w:val="16"/>
              </w:rPr>
              <w:t>-11/322-</w:t>
            </w:r>
            <w:r w:rsidRPr="00900485">
              <w:rPr>
                <w:rFonts w:ascii="Sylfaen" w:hAnsi="Sylfaen"/>
                <w:b/>
                <w:sz w:val="16"/>
                <w:szCs w:val="16"/>
              </w:rPr>
              <w:t>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18.11.2014</w:t>
            </w:r>
            <w:r>
              <w:rPr>
                <w:rFonts w:ascii="Sylfaen" w:hAnsi="Sylfaen"/>
                <w:b/>
                <w:sz w:val="16"/>
                <w:szCs w:val="16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8C4998">
              <w:rPr>
                <w:rFonts w:ascii="GHEA Grapalat" w:hAnsi="GHEA Grapalat"/>
                <w:b/>
                <w:sz w:val="18"/>
                <w:szCs w:val="18"/>
              </w:rPr>
              <w:t>10250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8C4998">
              <w:rPr>
                <w:rFonts w:ascii="GHEA Grapalat" w:hAnsi="GHEA Grapalat"/>
                <w:b/>
                <w:sz w:val="18"/>
                <w:szCs w:val="18"/>
              </w:rPr>
              <w:t>10250</w:t>
            </w:r>
          </w:p>
        </w:tc>
      </w:tr>
      <w:tr w:rsidR="004E7617" w:rsidRPr="00C13EE0" w:rsidTr="004E76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B45CF">
              <w:rPr>
                <w:rFonts w:cs="Arial Armenian"/>
                <w:color w:val="000000"/>
                <w:sz w:val="14"/>
                <w:szCs w:val="14"/>
                <w:lang w:val="es-ES"/>
              </w:rPr>
              <w:t>27, 28 ¨ 29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Դելտա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900485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00485">
              <w:rPr>
                <w:b/>
                <w:sz w:val="16"/>
                <w:szCs w:val="16"/>
              </w:rPr>
              <w:t>²äÒ´</w:t>
            </w:r>
            <w:r w:rsidR="00900485" w:rsidRPr="00900485">
              <w:rPr>
                <w:rFonts w:ascii="Sylfaen" w:hAnsi="Sylfaen"/>
                <w:b/>
                <w:sz w:val="16"/>
                <w:szCs w:val="16"/>
              </w:rPr>
              <w:t>-11/319-</w:t>
            </w:r>
            <w:r w:rsidRPr="00900485">
              <w:rPr>
                <w:rFonts w:ascii="Sylfaen" w:hAnsi="Sylfaen"/>
                <w:b/>
                <w:sz w:val="16"/>
                <w:szCs w:val="16"/>
              </w:rPr>
              <w:t>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18.11.2014</w:t>
            </w:r>
            <w:r>
              <w:rPr>
                <w:rFonts w:ascii="Sylfaen" w:hAnsi="Sylfaen"/>
                <w:b/>
                <w:sz w:val="16"/>
                <w:szCs w:val="16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C71571">
              <w:rPr>
                <w:rFonts w:ascii="Arial Armenian" w:hAnsi="Arial Armenian"/>
                <w:b/>
                <w:sz w:val="18"/>
                <w:szCs w:val="18"/>
              </w:rPr>
              <w:t>16000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C71571">
              <w:rPr>
                <w:rFonts w:ascii="Arial Armenian" w:hAnsi="Arial Armenian"/>
                <w:b/>
                <w:sz w:val="18"/>
                <w:szCs w:val="18"/>
              </w:rPr>
              <w:t>16000</w:t>
            </w:r>
          </w:p>
        </w:tc>
      </w:tr>
      <w:tr w:rsidR="004E7617" w:rsidRPr="00C13EE0" w:rsidTr="004E76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B45CF">
              <w:rPr>
                <w:rFonts w:cs="Arial Armenian"/>
                <w:color w:val="000000"/>
                <w:sz w:val="14"/>
                <w:szCs w:val="14"/>
                <w:lang w:val="es-ES"/>
              </w:rPr>
              <w:t>10, 11 ¨ 15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Խաչպար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900485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00485">
              <w:rPr>
                <w:b/>
                <w:sz w:val="16"/>
                <w:szCs w:val="16"/>
              </w:rPr>
              <w:t>²äÒ´</w:t>
            </w:r>
            <w:r w:rsidR="00900485" w:rsidRPr="00900485">
              <w:rPr>
                <w:rFonts w:ascii="Sylfaen" w:hAnsi="Sylfaen"/>
                <w:b/>
                <w:sz w:val="16"/>
                <w:szCs w:val="16"/>
              </w:rPr>
              <w:t>-11/321-</w:t>
            </w:r>
            <w:r w:rsidRPr="00900485">
              <w:rPr>
                <w:rFonts w:ascii="Sylfaen" w:hAnsi="Sylfaen"/>
                <w:b/>
                <w:sz w:val="16"/>
                <w:szCs w:val="16"/>
              </w:rPr>
              <w:t>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18.11.2014</w:t>
            </w:r>
            <w:r>
              <w:rPr>
                <w:rFonts w:ascii="Sylfaen" w:hAnsi="Sylfaen"/>
                <w:b/>
                <w:sz w:val="16"/>
                <w:szCs w:val="16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8"/>
                <w:szCs w:val="18"/>
              </w:rPr>
              <w:t>27320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8"/>
                <w:szCs w:val="18"/>
              </w:rPr>
              <w:t>27320</w:t>
            </w:r>
          </w:p>
        </w:tc>
      </w:tr>
      <w:tr w:rsidR="004E7617" w:rsidRPr="00C13EE0" w:rsidTr="004E76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B45CF">
              <w:rPr>
                <w:rFonts w:cs="Arial Armenian"/>
                <w:color w:val="000000"/>
                <w:sz w:val="14"/>
                <w:szCs w:val="14"/>
                <w:lang w:val="es-ES"/>
              </w:rPr>
              <w:t>4, 6, 16 ¨ 21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Մեդտեխսերվիս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900485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00485">
              <w:rPr>
                <w:b/>
                <w:sz w:val="16"/>
                <w:szCs w:val="16"/>
              </w:rPr>
              <w:t>²äÒ´</w:t>
            </w:r>
            <w:r w:rsidR="00900485" w:rsidRPr="00900485">
              <w:rPr>
                <w:rFonts w:ascii="Sylfaen" w:hAnsi="Sylfaen"/>
                <w:b/>
                <w:sz w:val="16"/>
                <w:szCs w:val="16"/>
              </w:rPr>
              <w:t>-11/318-</w:t>
            </w:r>
            <w:r w:rsidRPr="00900485">
              <w:rPr>
                <w:rFonts w:ascii="Sylfaen" w:hAnsi="Sylfaen"/>
                <w:b/>
                <w:sz w:val="16"/>
                <w:szCs w:val="16"/>
              </w:rPr>
              <w:t>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18.11.2014</w:t>
            </w:r>
            <w:r>
              <w:rPr>
                <w:rFonts w:ascii="Sylfaen" w:hAnsi="Sylfaen"/>
                <w:b/>
                <w:sz w:val="16"/>
                <w:szCs w:val="16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A17374">
              <w:rPr>
                <w:rFonts w:ascii="Arial Armenian" w:hAnsi="Arial Armenian"/>
                <w:b/>
                <w:sz w:val="18"/>
                <w:szCs w:val="18"/>
              </w:rPr>
              <w:t>159000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A17374">
              <w:rPr>
                <w:rFonts w:ascii="Arial Armenian" w:hAnsi="Arial Armenian"/>
                <w:b/>
                <w:sz w:val="18"/>
                <w:szCs w:val="18"/>
              </w:rPr>
              <w:t>159000</w:t>
            </w:r>
          </w:p>
        </w:tc>
      </w:tr>
      <w:tr w:rsidR="004E7617" w:rsidRPr="00C13EE0" w:rsidTr="004E761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B45CF">
              <w:rPr>
                <w:rFonts w:cs="Arial Armenian"/>
                <w:color w:val="000000"/>
                <w:sz w:val="14"/>
                <w:szCs w:val="14"/>
                <w:lang w:val="es-ES"/>
              </w:rPr>
              <w:lastRenderedPageBreak/>
              <w:t>2 ¨ 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ԼԵՎՈՆ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ԵՎ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ԼԱՄԱՐԱ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ԴԵՂԱՏՈՒՆ</w:t>
            </w:r>
            <w:r w:rsidRPr="00EB45CF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EB45CF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900485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00485">
              <w:rPr>
                <w:b/>
                <w:sz w:val="16"/>
                <w:szCs w:val="16"/>
              </w:rPr>
              <w:t>²äÒ´</w:t>
            </w:r>
            <w:r w:rsidR="00900485" w:rsidRPr="00900485">
              <w:rPr>
                <w:rFonts w:ascii="Sylfaen" w:hAnsi="Sylfaen"/>
                <w:b/>
                <w:sz w:val="16"/>
                <w:szCs w:val="16"/>
              </w:rPr>
              <w:t>-11/325-</w:t>
            </w:r>
            <w:r w:rsidRPr="00900485">
              <w:rPr>
                <w:rFonts w:ascii="Sylfaen" w:hAnsi="Sylfaen"/>
                <w:b/>
                <w:sz w:val="16"/>
                <w:szCs w:val="16"/>
              </w:rPr>
              <w:t>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18.11.2014</w:t>
            </w:r>
            <w:r>
              <w:rPr>
                <w:rFonts w:ascii="Sylfaen" w:hAnsi="Sylfaen"/>
                <w:b/>
                <w:sz w:val="16"/>
                <w:szCs w:val="16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7B5BF8">
              <w:rPr>
                <w:rFonts w:ascii="Arial Armenian" w:hAnsi="Arial Armenian"/>
                <w:b/>
                <w:sz w:val="18"/>
                <w:szCs w:val="18"/>
              </w:rPr>
              <w:t>35670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EB45CF" w:rsidRDefault="004E7617" w:rsidP="004E761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7B5BF8">
              <w:rPr>
                <w:rFonts w:ascii="Arial Armenian" w:hAnsi="Arial Armenian"/>
                <w:b/>
                <w:sz w:val="18"/>
                <w:szCs w:val="18"/>
              </w:rPr>
              <w:t>35670</w:t>
            </w:r>
          </w:p>
        </w:tc>
      </w:tr>
      <w:tr w:rsidR="004E7617" w:rsidRPr="003561A3" w:rsidTr="004E7617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3561A3" w:rsidRDefault="004E7617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4E7617" w:rsidRPr="003561A3" w:rsidTr="004E7617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3561A3" w:rsidRDefault="004E7617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3561A3" w:rsidRDefault="004E7617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3561A3" w:rsidRDefault="004E7617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3561A3" w:rsidRDefault="004E7617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3561A3" w:rsidRDefault="004E7617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3561A3" w:rsidRDefault="004E7617" w:rsidP="004E761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4E7617" w:rsidRPr="000E53B5" w:rsidTr="004E76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B205DC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205DC">
              <w:rPr>
                <w:rFonts w:cs="Arial Armenian"/>
                <w:color w:val="000000"/>
                <w:sz w:val="12"/>
                <w:szCs w:val="12"/>
                <w:lang w:val="es-ES"/>
              </w:rPr>
              <w:t>5, 7 ¨ 20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B205DC" w:rsidRDefault="004E7617" w:rsidP="004E7617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ԼԵՅԿՈԱԼԵՔՍ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B205DC" w:rsidRDefault="004E7617" w:rsidP="004E7617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B205D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ք. </w:t>
            </w:r>
            <w:r w:rsidRPr="00B205DC">
              <w:rPr>
                <w:rFonts w:ascii="GHEA Grapalat" w:hAnsi="GHEA Grapalat"/>
                <w:b/>
                <w:sz w:val="12"/>
                <w:szCs w:val="12"/>
              </w:rPr>
              <w:t>Արմավիր</w:t>
            </w: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, </w:t>
            </w:r>
            <w:r w:rsidRPr="00B205DC">
              <w:rPr>
                <w:rFonts w:ascii="GHEA Grapalat" w:hAnsi="GHEA Grapalat"/>
                <w:b/>
                <w:sz w:val="12"/>
                <w:szCs w:val="12"/>
              </w:rPr>
              <w:t>Սայաթ</w:t>
            </w: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>-</w:t>
            </w:r>
            <w:r w:rsidRPr="00B205DC">
              <w:rPr>
                <w:rFonts w:ascii="GHEA Grapalat" w:hAnsi="GHEA Grapalat"/>
                <w:b/>
                <w:sz w:val="12"/>
                <w:szCs w:val="12"/>
              </w:rPr>
              <w:t>Նովա</w:t>
            </w: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33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B205D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E7617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205002223860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E761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04414816</w:t>
            </w:r>
          </w:p>
        </w:tc>
      </w:tr>
      <w:tr w:rsidR="004E7617" w:rsidRPr="000E53B5" w:rsidTr="004E76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B205DC" w:rsidRDefault="004E7617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205DC">
              <w:rPr>
                <w:rFonts w:cs="Arial Armenian"/>
                <w:color w:val="000000"/>
                <w:sz w:val="12"/>
                <w:szCs w:val="12"/>
                <w:lang w:val="es-ES"/>
              </w:rPr>
              <w:t>14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B205DC" w:rsidRDefault="004E7617" w:rsidP="004E7617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Մեդիտեք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B205DC" w:rsidRDefault="004E7617" w:rsidP="004E7617">
            <w:pPr>
              <w:jc w:val="center"/>
              <w:rPr>
                <w:b/>
                <w:bCs/>
                <w:sz w:val="12"/>
                <w:szCs w:val="12"/>
                <w:u w:val="single"/>
                <w:lang w:val="af-ZA"/>
              </w:rPr>
            </w:pP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>Ք.</w:t>
            </w:r>
            <w:r w:rsidRPr="00B205DC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Երևան</w:t>
            </w:r>
            <w:r w:rsidRPr="00B205DC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, </w:t>
            </w: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Ծ. Իսակովի 22/3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B205D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E7617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11500467607</w:t>
            </w:r>
            <w:r w:rsidRPr="004E7617">
              <w:rPr>
                <w:rFonts w:ascii="GHEA Grapalat" w:hAnsi="GHEA Grapalat"/>
                <w:b/>
                <w:sz w:val="14"/>
                <w:szCs w:val="14"/>
                <w:lang w:val="pt-BR"/>
              </w:rPr>
              <w:t>4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7617" w:rsidRPr="004E7617" w:rsidRDefault="004E7617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E7617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0122207</w:t>
            </w:r>
            <w:r w:rsidRPr="004E7617">
              <w:rPr>
                <w:rFonts w:ascii="GHEA Grapalat" w:hAnsi="GHEA Grapalat"/>
                <w:b/>
                <w:sz w:val="14"/>
                <w:szCs w:val="14"/>
                <w:lang w:val="pt-BR"/>
              </w:rPr>
              <w:t>7</w:t>
            </w:r>
          </w:p>
        </w:tc>
      </w:tr>
      <w:tr w:rsidR="00B205DC" w:rsidRPr="004E7617" w:rsidTr="004E76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205DC">
              <w:rPr>
                <w:rFonts w:cs="Arial Armenian"/>
                <w:color w:val="000000"/>
                <w:sz w:val="12"/>
                <w:szCs w:val="12"/>
                <w:lang w:val="es-ES"/>
              </w:rPr>
              <w:t>13, 22 ¨ 26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Ագաթա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Ֆարմ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ք</w:t>
            </w:r>
            <w:r w:rsidRPr="00B205DC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. </w:t>
            </w: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Երևան</w:t>
            </w:r>
            <w:r w:rsidRPr="00B205DC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, </w:t>
            </w: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Տիգրան</w:t>
            </w:r>
            <w:r w:rsidRPr="00B205DC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Մեծ</w:t>
            </w:r>
            <w:r w:rsidRPr="00B205DC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71, 1/4 </w:t>
            </w: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շինություն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4E7617" w:rsidRDefault="00B205DC" w:rsidP="006C556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4E7617" w:rsidRDefault="00B205DC" w:rsidP="004E7617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4E7617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22031012097100</w:t>
            </w:r>
            <w:r w:rsidRPr="004E761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4E7617" w:rsidRDefault="00B205DC" w:rsidP="004E761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E7617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0182835</w:t>
            </w:r>
            <w:r w:rsidRPr="004E7617">
              <w:rPr>
                <w:rFonts w:ascii="GHEA Grapalat" w:hAnsi="GHEA Grapalat"/>
                <w:b/>
                <w:sz w:val="14"/>
                <w:szCs w:val="14"/>
                <w:lang w:val="pt-BR"/>
              </w:rPr>
              <w:t>5</w:t>
            </w:r>
          </w:p>
        </w:tc>
      </w:tr>
      <w:tr w:rsidR="00B205DC" w:rsidRPr="000E53B5" w:rsidTr="004E76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205DC">
              <w:rPr>
                <w:rFonts w:cs="Arial Armenian"/>
                <w:color w:val="000000"/>
                <w:sz w:val="12"/>
                <w:szCs w:val="12"/>
                <w:lang w:val="es-ES"/>
              </w:rPr>
              <w:t>8 ¨ 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Մարգ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Ֆարմացիա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0C5202">
            <w:pPr>
              <w:jc w:val="center"/>
              <w:rPr>
                <w:rFonts w:ascii="GHEA Grapalat" w:hAnsi="GHEA Grapalat"/>
                <w:b/>
                <w:bCs/>
                <w:sz w:val="12"/>
                <w:szCs w:val="12"/>
                <w:u w:val="single"/>
                <w:lang w:val="af-ZA"/>
              </w:rPr>
            </w:pPr>
            <w:r w:rsidRPr="00B205DC">
              <w:rPr>
                <w:rFonts w:ascii="GHEA Grapalat" w:hAnsi="GHEA Grapalat"/>
                <w:b/>
                <w:bCs/>
                <w:sz w:val="12"/>
                <w:szCs w:val="12"/>
                <w:lang w:val="af-ZA"/>
              </w:rPr>
              <w:t>ք. Երևան, Դրոյի փ. 15-51</w:t>
            </w:r>
          </w:p>
          <w:p w:rsidR="00B205DC" w:rsidRPr="00B205DC" w:rsidRDefault="00B205DC" w:rsidP="000C5202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4E7617" w:rsidRDefault="00B205DC" w:rsidP="006C556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0C5202" w:rsidRDefault="00B205DC" w:rsidP="000C52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0C5202">
              <w:rPr>
                <w:b/>
                <w:sz w:val="14"/>
                <w:szCs w:val="14"/>
                <w:lang w:val="af-ZA"/>
              </w:rPr>
              <w:t>217002085652001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0C5202" w:rsidRDefault="00B205DC" w:rsidP="000C52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0C5202">
              <w:rPr>
                <w:b/>
                <w:bCs/>
                <w:sz w:val="14"/>
                <w:szCs w:val="14"/>
                <w:lang w:val="af-ZA"/>
              </w:rPr>
              <w:t>00842845</w:t>
            </w:r>
          </w:p>
        </w:tc>
      </w:tr>
      <w:tr w:rsidR="00B205DC" w:rsidRPr="000E53B5" w:rsidTr="004E76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205DC">
              <w:rPr>
                <w:rFonts w:cs="Arial Armenian"/>
                <w:color w:val="000000"/>
                <w:sz w:val="12"/>
                <w:szCs w:val="12"/>
                <w:lang w:val="es-ES"/>
              </w:rPr>
              <w:t>27, 28 ¨ 29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Դելտա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0C5202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>ք. Երևան, Կոմիտասի պող. 49/4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4E7617" w:rsidRDefault="00B205DC" w:rsidP="00C96CC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0C5202" w:rsidRDefault="00B205DC" w:rsidP="000C52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0C520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193004670058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0C5202" w:rsidRDefault="00B205DC" w:rsidP="000C52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0C520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00004912</w:t>
            </w:r>
          </w:p>
        </w:tc>
      </w:tr>
      <w:tr w:rsidR="00B205DC" w:rsidRPr="000E53B5" w:rsidTr="004E76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205DC">
              <w:rPr>
                <w:rFonts w:cs="Arial Armenian"/>
                <w:color w:val="000000"/>
                <w:sz w:val="12"/>
                <w:szCs w:val="12"/>
                <w:lang w:val="es-ES"/>
              </w:rPr>
              <w:t>10, 11 ¨ 15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Խաչպար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0C5202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>ք. Երևան, Բակունցի 1, բն 5.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4E7617" w:rsidRDefault="00B205DC" w:rsidP="00C96CC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0C5202" w:rsidRDefault="00B205DC" w:rsidP="000C52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0C5202">
              <w:rPr>
                <w:rFonts w:ascii="GHEA Grapalat" w:hAnsi="GHEA Grapalat"/>
                <w:b/>
                <w:sz w:val="14"/>
                <w:szCs w:val="14"/>
                <w:lang w:val="pt-BR"/>
              </w:rPr>
              <w:t>2380021591310100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0C5202" w:rsidRDefault="00B205DC" w:rsidP="000C52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0C520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00071045</w:t>
            </w:r>
          </w:p>
        </w:tc>
      </w:tr>
      <w:tr w:rsidR="00B205DC" w:rsidRPr="000E53B5" w:rsidTr="004E76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205DC">
              <w:rPr>
                <w:rFonts w:cs="Arial Armenian"/>
                <w:color w:val="000000"/>
                <w:sz w:val="12"/>
                <w:szCs w:val="12"/>
                <w:lang w:val="es-ES"/>
              </w:rPr>
              <w:t>4, 6, 16 ¨ 21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Մեդտեխսերվիս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0C5202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>Ք. Երևան, Լեո-12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4E7617" w:rsidRDefault="00B205DC" w:rsidP="00C96CC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0C5202" w:rsidRDefault="00B205DC" w:rsidP="000C52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0C520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163008142792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0C5202" w:rsidRDefault="00B205DC" w:rsidP="000C52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0C520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02205001</w:t>
            </w:r>
          </w:p>
        </w:tc>
      </w:tr>
      <w:tr w:rsidR="00B205DC" w:rsidRPr="000C5202" w:rsidTr="004E761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205DC">
              <w:rPr>
                <w:rFonts w:cs="Arial Armenian"/>
                <w:color w:val="000000"/>
                <w:sz w:val="12"/>
                <w:szCs w:val="12"/>
                <w:lang w:val="es-ES"/>
              </w:rPr>
              <w:t>2 ¨ 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4E7617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ԼԵՎՈՆ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ԵՎ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ԼԱՄԱՐԱ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ԴԵՂԱՏՈՒՆ</w:t>
            </w:r>
            <w:r w:rsidRPr="00B205DC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205DC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B205DC" w:rsidRDefault="00B205DC" w:rsidP="000C5202">
            <w:pPr>
              <w:widowControl w:val="0"/>
              <w:spacing w:line="276" w:lineRule="auto"/>
              <w:jc w:val="center"/>
              <w:rPr>
                <w:rFonts w:cs="TimesArmenianPSMT"/>
                <w:b/>
                <w:sz w:val="12"/>
                <w:szCs w:val="12"/>
                <w:lang w:val="pt-BR"/>
              </w:rPr>
            </w:pPr>
            <w:r w:rsidRPr="00B205DC">
              <w:rPr>
                <w:rFonts w:ascii="GHEA Grapalat" w:hAnsi="GHEA Grapalat"/>
                <w:b/>
                <w:sz w:val="12"/>
                <w:szCs w:val="12"/>
              </w:rPr>
              <w:t>ք</w:t>
            </w: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. </w:t>
            </w:r>
            <w:r w:rsidRPr="00B205DC">
              <w:rPr>
                <w:rFonts w:ascii="GHEA Grapalat" w:hAnsi="GHEA Grapalat"/>
                <w:b/>
                <w:sz w:val="12"/>
                <w:szCs w:val="12"/>
              </w:rPr>
              <w:t>Երևան</w:t>
            </w: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, </w:t>
            </w:r>
            <w:r w:rsidRPr="00B205DC">
              <w:rPr>
                <w:rFonts w:ascii="GHEA Grapalat" w:hAnsi="GHEA Grapalat"/>
                <w:b/>
                <w:sz w:val="12"/>
                <w:szCs w:val="12"/>
              </w:rPr>
              <w:t>Դավթաշեն</w:t>
            </w: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1-</w:t>
            </w:r>
            <w:r w:rsidRPr="00B205DC">
              <w:rPr>
                <w:rFonts w:ascii="GHEA Grapalat" w:hAnsi="GHEA Grapalat"/>
                <w:b/>
                <w:sz w:val="12"/>
                <w:szCs w:val="12"/>
              </w:rPr>
              <w:t>ին</w:t>
            </w: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B205DC">
              <w:rPr>
                <w:rFonts w:ascii="GHEA Grapalat" w:hAnsi="GHEA Grapalat"/>
                <w:b/>
                <w:sz w:val="12"/>
                <w:szCs w:val="12"/>
              </w:rPr>
              <w:t>թաղ</w:t>
            </w: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>, 21</w:t>
            </w:r>
            <w:r w:rsidRPr="00B205DC">
              <w:rPr>
                <w:rFonts w:ascii="GHEA Grapalat" w:hAnsi="GHEA Grapalat"/>
                <w:b/>
                <w:sz w:val="12"/>
                <w:szCs w:val="12"/>
              </w:rPr>
              <w:t>շ</w:t>
            </w:r>
            <w:r w:rsidRPr="00B205DC">
              <w:rPr>
                <w:rFonts w:ascii="GHEA Grapalat" w:hAnsi="GHEA Grapalat"/>
                <w:b/>
                <w:sz w:val="12"/>
                <w:szCs w:val="12"/>
                <w:lang w:val="pt-BR"/>
              </w:rPr>
              <w:t>., 54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4E7617" w:rsidRDefault="00B205DC" w:rsidP="00C96CC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u w:val="single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0C5202" w:rsidRDefault="00B205DC" w:rsidP="000C5202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0C5202">
              <w:rPr>
                <w:rFonts w:ascii="GHEA Grapalat" w:hAnsi="GHEA Grapalat"/>
                <w:b/>
                <w:sz w:val="14"/>
                <w:szCs w:val="14"/>
                <w:lang w:val="pt-BR"/>
              </w:rPr>
              <w:t>2530400028700010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0C5202" w:rsidRDefault="00B205DC" w:rsidP="000C52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0C520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00021334</w:t>
            </w:r>
          </w:p>
          <w:p w:rsidR="00B205DC" w:rsidRPr="000C5202" w:rsidRDefault="00B205DC" w:rsidP="000C52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B205DC" w:rsidRPr="000C5202" w:rsidTr="004E7617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205DC" w:rsidRPr="003561A3" w:rsidRDefault="00B205DC" w:rsidP="004E761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B205DC" w:rsidTr="004E7617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3561A3" w:rsidRDefault="00B205DC" w:rsidP="004E761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3561A3" w:rsidRDefault="00B205DC" w:rsidP="004E761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B205DC" w:rsidRPr="00EB45CF" w:rsidTr="004E7617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205DC" w:rsidRPr="00EB45CF" w:rsidRDefault="00B205DC" w:rsidP="00EB45CF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EB45CF">
              <w:rPr>
                <w:rFonts w:asciiTheme="minorHAnsi" w:hAnsiTheme="minorHAnsi" w:cs="Sylfaen"/>
                <w:sz w:val="18"/>
                <w:szCs w:val="18"/>
                <w:lang w:val="en-US"/>
              </w:rPr>
              <w:t xml:space="preserve">  </w:t>
            </w:r>
            <w:r w:rsidRPr="00EB45CF"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NN 1, </w:t>
            </w:r>
            <w:r w:rsidRPr="00EB45CF">
              <w:rPr>
                <w:rFonts w:ascii="Arial Armenian" w:hAnsi="Arial Armenian" w:cs="Sylfaen"/>
                <w:sz w:val="18"/>
                <w:szCs w:val="18"/>
                <w:lang w:val="es-ES"/>
              </w:rPr>
              <w:t xml:space="preserve">12, </w:t>
            </w:r>
            <w:r w:rsidRPr="00EB45CF"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17, 18, </w:t>
            </w:r>
            <w:r w:rsidRPr="00EB45CF">
              <w:rPr>
                <w:rFonts w:ascii="Arial Armenian" w:hAnsi="Arial Armenian" w:cs="Sylfaen"/>
                <w:sz w:val="18"/>
                <w:szCs w:val="18"/>
                <w:lang w:val="es-ES"/>
              </w:rPr>
              <w:t xml:space="preserve">19, </w:t>
            </w:r>
            <w:r w:rsidRPr="00EB45CF"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23, </w:t>
            </w:r>
            <w:r w:rsidRPr="00EB45CF">
              <w:rPr>
                <w:rFonts w:ascii="Arial Armenian" w:hAnsi="Arial Armenian" w:cs="Sylfaen"/>
                <w:sz w:val="18"/>
                <w:szCs w:val="18"/>
                <w:lang w:val="es-ES"/>
              </w:rPr>
              <w:t xml:space="preserve">24 ¨ 25 </w:t>
            </w:r>
            <w:r w:rsidRPr="00EB45CF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ã³÷³µ³ÅÇÝÝ»ñÁ  Ñ³Ûï³ñ³ñ</w:t>
            </w:r>
            <w:r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>վ</w:t>
            </w:r>
            <w:r w:rsidRPr="00EB45CF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»</w:t>
            </w:r>
            <w:r w:rsidRPr="00EB45CF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 xml:space="preserve">լ </w:t>
            </w:r>
            <w:r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>են</w:t>
            </w:r>
            <w:r w:rsidRPr="00EB45CF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 xml:space="preserve"> ãÏ³Û³ó³Í:</w:t>
            </w:r>
          </w:p>
        </w:tc>
      </w:tr>
      <w:tr w:rsidR="00B205DC" w:rsidTr="004E7617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05DC" w:rsidRPr="00D30FCC" w:rsidRDefault="00B205D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05DC" w:rsidRDefault="00B205D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205DC" w:rsidTr="004E7617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B205DC" w:rsidRPr="00D30FCC" w:rsidRDefault="00B205DC" w:rsidP="004E7617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B205DC" w:rsidRDefault="00B205D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205DC" w:rsidTr="004E761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D30FCC" w:rsidRDefault="00B205DC" w:rsidP="004E761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30FCC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D30FCC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Default="00B205D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205DC" w:rsidTr="004E7617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205DC" w:rsidRPr="00D30FCC" w:rsidRDefault="00B205DC" w:rsidP="004E761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205DC" w:rsidRDefault="00B205D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205DC" w:rsidTr="004E761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D30FCC" w:rsidRDefault="00B205DC" w:rsidP="004E761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30FCC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Default="00B205D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205DC" w:rsidTr="004E761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205DC" w:rsidRPr="00D30FCC" w:rsidRDefault="00B205DC" w:rsidP="004E761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205DC" w:rsidRDefault="00B205D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205DC" w:rsidTr="004E761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Pr="00D30FCC" w:rsidRDefault="00B205DC" w:rsidP="004E761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Default="00B205DC" w:rsidP="004E761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205DC" w:rsidTr="004E7617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205DC" w:rsidRDefault="00B205DC" w:rsidP="004E761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B205DC" w:rsidTr="004E7617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Default="00B205DC" w:rsidP="004E761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205DC" w:rsidTr="004E761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Default="00B205DC" w:rsidP="004E761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Default="00B205DC" w:rsidP="004E761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Default="00B205DC" w:rsidP="004E761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B205DC" w:rsidTr="004E761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Default="00B205DC" w:rsidP="004E761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Default="00B205DC" w:rsidP="004E761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5DC" w:rsidRDefault="00B205DC" w:rsidP="004E761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8507BC" w:rsidRDefault="008507BC" w:rsidP="008507BC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8507BC" w:rsidRDefault="00B205DC" w:rsidP="008507BC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</w:t>
      </w:r>
      <w:r w:rsidR="008507BC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 í³ñãáõÃÛáõÝ</w:t>
      </w:r>
    </w:p>
    <w:p w:rsidR="008507BC" w:rsidRDefault="00B205DC" w:rsidP="008507BC">
      <w:pPr>
        <w:pStyle w:val="30"/>
        <w:spacing w:after="240" w:line="360" w:lineRule="auto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</w:t>
      </w:r>
      <w:r w:rsidR="008507BC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. 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ä»ïñáë</w:t>
      </w:r>
      <w:r w:rsidR="008507BC">
        <w:rPr>
          <w:rFonts w:ascii="Arial Armenian" w:hAnsi="Arial Armenian"/>
          <w:i w:val="0"/>
          <w:sz w:val="24"/>
          <w:szCs w:val="24"/>
          <w:u w:val="none"/>
          <w:lang w:val="af-ZA"/>
        </w:rPr>
        <w:t>Û³Ý</w:t>
      </w:r>
    </w:p>
    <w:sectPr w:rsidR="008507BC" w:rsidSect="004E761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FEC" w:rsidRDefault="00C75FEC" w:rsidP="008507BC">
      <w:r>
        <w:separator/>
      </w:r>
    </w:p>
  </w:endnote>
  <w:endnote w:type="continuationSeparator" w:id="1">
    <w:p w:rsidR="00C75FEC" w:rsidRDefault="00C75FEC" w:rsidP="00850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FEC" w:rsidRDefault="00C75FEC" w:rsidP="008507BC">
      <w:r>
        <w:separator/>
      </w:r>
    </w:p>
  </w:footnote>
  <w:footnote w:type="continuationSeparator" w:id="1">
    <w:p w:rsidR="00C75FEC" w:rsidRDefault="00C75FEC" w:rsidP="008507BC">
      <w:r>
        <w:continuationSeparator/>
      </w:r>
    </w:p>
  </w:footnote>
  <w:footnote w:id="2">
    <w:p w:rsidR="004E7617" w:rsidRDefault="004E7617" w:rsidP="008507B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E7617" w:rsidRDefault="004E7617" w:rsidP="008507B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E7617" w:rsidRDefault="004E7617" w:rsidP="008507BC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E7617" w:rsidRDefault="004E7617" w:rsidP="008507B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E7617" w:rsidRDefault="004E7617" w:rsidP="008507BC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4E7617" w:rsidRPr="00513A1C" w:rsidRDefault="004E7617" w:rsidP="008507BC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4E7617" w:rsidRPr="00513A1C" w:rsidRDefault="004E7617" w:rsidP="008507BC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4E7617" w:rsidRPr="00513A1C" w:rsidRDefault="004E7617" w:rsidP="008507BC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4E7617" w:rsidRPr="00513A1C" w:rsidRDefault="004E7617" w:rsidP="008507BC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07BC"/>
    <w:rsid w:val="000C5202"/>
    <w:rsid w:val="004E7617"/>
    <w:rsid w:val="00743066"/>
    <w:rsid w:val="00743FCD"/>
    <w:rsid w:val="008507BC"/>
    <w:rsid w:val="00900485"/>
    <w:rsid w:val="0091081D"/>
    <w:rsid w:val="00B205DC"/>
    <w:rsid w:val="00C75FEC"/>
    <w:rsid w:val="00EB45CF"/>
    <w:rsid w:val="00F93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7B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E7617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semiHidden/>
    <w:rsid w:val="008507B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8507BC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8507B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8507B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8507BC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8507BC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8507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8507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8507BC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8507BC"/>
    <w:rPr>
      <w:vertAlign w:val="superscript"/>
    </w:rPr>
  </w:style>
  <w:style w:type="character" w:styleId="a8">
    <w:name w:val="Hyperlink"/>
    <w:basedOn w:val="a0"/>
    <w:uiPriority w:val="99"/>
    <w:unhideWhenUsed/>
    <w:rsid w:val="008507B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E7617"/>
    <w:rPr>
      <w:rFonts w:ascii="Arial Armenian" w:eastAsia="Times New Roman" w:hAnsi="Arial Armenian" w:cs="Times New Roman"/>
      <w:sz w:val="28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2881</Words>
  <Characters>16424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5</cp:revision>
  <dcterms:created xsi:type="dcterms:W3CDTF">2014-11-18T11:31:00Z</dcterms:created>
  <dcterms:modified xsi:type="dcterms:W3CDTF">2014-11-18T12:15:00Z</dcterms:modified>
</cp:coreProperties>
</file>